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339F" w:rsidRPr="005E26C4" w:rsidRDefault="005E26C4" w:rsidP="005E26C4">
      <w:pPr>
        <w:jc w:val="center"/>
        <w:rPr>
          <w:sz w:val="40"/>
          <w:szCs w:val="40"/>
        </w:rPr>
      </w:pPr>
      <w:r w:rsidRPr="005E26C4">
        <w:rPr>
          <w:sz w:val="40"/>
          <w:szCs w:val="40"/>
        </w:rPr>
        <w:t>Faruk Nafiz Çamlıbel Anadolu Lisesi Tarihçesi</w:t>
      </w:r>
    </w:p>
    <w:p w:rsidR="005E26C4" w:rsidRPr="005E26C4" w:rsidRDefault="005E26C4" w:rsidP="005E26C4">
      <w:pPr>
        <w:jc w:val="both"/>
        <w:rPr>
          <w:sz w:val="32"/>
          <w:szCs w:val="32"/>
        </w:rPr>
      </w:pPr>
      <w:r>
        <w:rPr>
          <w:sz w:val="32"/>
          <w:szCs w:val="32"/>
        </w:rPr>
        <w:t>Okulumuz 2010 yılında eğitim-Öğretim faaliyetine başlamıştır. Kurucu müdürümüz Can Tekin’dir. Daha sonra Yakup Ünsal okulumuzda müdürlük yapmış olup şu andaki müdürümüz Fevzi İlhandır.  Toki Turkuaz konutları bünyesinde Toki tarafından yaptırılan okulumuza ünlü şairimiz Faruk Nafiz Çamlıbel’in adı verilmiştir. Okulumuz sınıflarında FAZ1 kapsamında akıllı tahtalar 2012 yılında takılmıştır. 32 derslik, spor salonu, müzik, resim, tasarım atölyeleri, laboratuarları</w:t>
      </w:r>
      <w:bookmarkStart w:id="0" w:name="_GoBack"/>
      <w:bookmarkEnd w:id="0"/>
      <w:r>
        <w:rPr>
          <w:sz w:val="32"/>
          <w:szCs w:val="32"/>
        </w:rPr>
        <w:t xml:space="preserve"> ile her yıl yaklaşık 1000 civarında öğrenciye hizmet vermektedir.</w:t>
      </w:r>
    </w:p>
    <w:sectPr w:rsidR="005E26C4" w:rsidRPr="005E26C4">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6C4"/>
    <w:rsid w:val="005E26C4"/>
    <w:rsid w:val="00B333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4969D"/>
  <w15:chartTrackingRefBased/>
  <w15:docId w15:val="{0163E459-6FD4-4B76-A073-563F5A9AB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86</Words>
  <Characters>492</Characters>
  <Application>Microsoft Office Word</Application>
  <DocSecurity>0</DocSecurity>
  <Lines>4</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Volkan Arca</dc:creator>
  <cp:keywords/>
  <dc:description/>
  <cp:lastModifiedBy>Volkan Arca</cp:lastModifiedBy>
  <cp:revision>1</cp:revision>
  <dcterms:created xsi:type="dcterms:W3CDTF">2020-10-28T21:40:00Z</dcterms:created>
  <dcterms:modified xsi:type="dcterms:W3CDTF">2020-10-28T21:46:00Z</dcterms:modified>
</cp:coreProperties>
</file>